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8DD45" w14:textId="0E555F61" w:rsidR="005B0B05" w:rsidRPr="001F71AD" w:rsidRDefault="00C23ED5" w:rsidP="002F34DA">
      <w:pPr>
        <w:spacing w:after="0" w:line="276" w:lineRule="auto"/>
        <w:rPr>
          <w:rFonts w:ascii="Aptos" w:hAnsi="Aptos" w:cs="Arial"/>
          <w:sz w:val="14"/>
          <w:szCs w:val="18"/>
        </w:rPr>
      </w:pPr>
      <w:bookmarkStart w:id="0" w:name="_Hlk213235373"/>
      <w:r>
        <w:rPr>
          <w:rFonts w:ascii="Aptos" w:hAnsi="Aptos"/>
          <w:sz w:val="20"/>
          <w:szCs w:val="20"/>
        </w:rPr>
        <w:t xml:space="preserve">                                                        </w:t>
      </w:r>
      <w:r>
        <w:rPr>
          <w:rFonts w:ascii="Aptos" w:hAnsi="Aptos"/>
          <w:sz w:val="20"/>
          <w:szCs w:val="20"/>
        </w:rPr>
        <w:tab/>
      </w:r>
      <w:bookmarkEnd w:id="0"/>
    </w:p>
    <w:p w14:paraId="797D68AE" w14:textId="16865F6A" w:rsidR="00CD7447" w:rsidRPr="00CD7447" w:rsidRDefault="00CD7447" w:rsidP="00CD7447">
      <w:pPr>
        <w:spacing w:after="0" w:line="276" w:lineRule="auto"/>
        <w:jc w:val="right"/>
        <w:rPr>
          <w:rFonts w:ascii="Aptos" w:hAnsi="Aptos"/>
          <w:bCs/>
          <w:sz w:val="20"/>
          <w:szCs w:val="20"/>
        </w:rPr>
      </w:pPr>
      <w:r w:rsidRPr="00CD7447">
        <w:rPr>
          <w:rFonts w:ascii="Aptos" w:hAnsi="Aptos"/>
          <w:bCs/>
          <w:sz w:val="20"/>
          <w:szCs w:val="20"/>
        </w:rPr>
        <w:t>Załącznik nr 3</w:t>
      </w:r>
      <w:r w:rsidRPr="001F71AD">
        <w:rPr>
          <w:rFonts w:ascii="Aptos" w:hAnsi="Aptos"/>
          <w:bCs/>
          <w:sz w:val="20"/>
          <w:szCs w:val="20"/>
        </w:rPr>
        <w:t xml:space="preserve"> do SWZ</w:t>
      </w:r>
    </w:p>
    <w:p w14:paraId="2D6824B8" w14:textId="77777777" w:rsidR="00CD7447" w:rsidRPr="00CD7447" w:rsidRDefault="00CD7447" w:rsidP="00CD7447">
      <w:pPr>
        <w:spacing w:after="0" w:line="276" w:lineRule="auto"/>
        <w:jc w:val="both"/>
        <w:rPr>
          <w:rFonts w:ascii="Aptos" w:hAnsi="Aptos"/>
          <w:sz w:val="20"/>
          <w:szCs w:val="20"/>
        </w:rPr>
      </w:pPr>
    </w:p>
    <w:p w14:paraId="7ECC9E82" w14:textId="77777777" w:rsidR="00CD7447" w:rsidRPr="001F71AD" w:rsidRDefault="00CD7447" w:rsidP="00CD7447">
      <w:pPr>
        <w:spacing w:line="276" w:lineRule="auto"/>
        <w:rPr>
          <w:rFonts w:ascii="Aptos" w:hAnsi="Aptos" w:cs="Arial"/>
          <w:b/>
          <w:sz w:val="20"/>
          <w:szCs w:val="20"/>
        </w:rPr>
      </w:pPr>
      <w:r w:rsidRPr="001F71AD">
        <w:rPr>
          <w:rFonts w:ascii="Aptos" w:hAnsi="Aptos" w:cs="Arial"/>
          <w:b/>
          <w:sz w:val="20"/>
          <w:szCs w:val="20"/>
        </w:rPr>
        <w:t>Wykonawca:</w:t>
      </w:r>
    </w:p>
    <w:tbl>
      <w:tblPr>
        <w:tblStyle w:val="Tabela-Siatka"/>
        <w:tblW w:w="0" w:type="auto"/>
        <w:tblInd w:w="11" w:type="dxa"/>
        <w:tblLook w:val="04A0" w:firstRow="1" w:lastRow="0" w:firstColumn="1" w:lastColumn="0" w:noHBand="0" w:noVBand="1"/>
      </w:tblPr>
      <w:tblGrid>
        <w:gridCol w:w="3245"/>
      </w:tblGrid>
      <w:tr w:rsidR="00CD7447" w:rsidRPr="001F71AD" w14:paraId="493ACD8D" w14:textId="77777777" w:rsidTr="00EA02E8">
        <w:tc>
          <w:tcPr>
            <w:tcW w:w="3245" w:type="dxa"/>
          </w:tcPr>
          <w:p w14:paraId="0AE9DFC9" w14:textId="77777777" w:rsidR="00CD7447" w:rsidRPr="001F71AD" w:rsidRDefault="00CD7447" w:rsidP="00EA02E8">
            <w:pPr>
              <w:pStyle w:val="Standard"/>
              <w:rPr>
                <w:rFonts w:ascii="Aptos" w:hAnsi="Aptos" w:cs="Arial"/>
                <w:b/>
                <w:bCs/>
                <w:sz w:val="22"/>
                <w:szCs w:val="22"/>
              </w:rPr>
            </w:pPr>
          </w:p>
        </w:tc>
      </w:tr>
    </w:tbl>
    <w:p w14:paraId="6FEC8884" w14:textId="77777777" w:rsidR="00CD7447" w:rsidRPr="001F71AD" w:rsidRDefault="00CD7447" w:rsidP="00CD7447">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CD7447" w:rsidRPr="001F71AD" w14:paraId="493269A9" w14:textId="77777777" w:rsidTr="00EA02E8">
        <w:tc>
          <w:tcPr>
            <w:tcW w:w="3245" w:type="dxa"/>
          </w:tcPr>
          <w:p w14:paraId="603E182D" w14:textId="77777777" w:rsidR="00CD7447" w:rsidRPr="001F71AD" w:rsidRDefault="00CD7447" w:rsidP="00EA02E8">
            <w:pPr>
              <w:pStyle w:val="Standard"/>
              <w:jc w:val="center"/>
              <w:rPr>
                <w:rFonts w:ascii="Aptos" w:hAnsi="Aptos" w:cs="Arial"/>
              </w:rPr>
            </w:pPr>
          </w:p>
        </w:tc>
      </w:tr>
    </w:tbl>
    <w:p w14:paraId="2E0C6724" w14:textId="77777777" w:rsidR="00CD7447" w:rsidRPr="001F71AD" w:rsidRDefault="00CD7447" w:rsidP="00CD7447">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CD7447" w:rsidRPr="001F71AD" w14:paraId="4BB8D17A" w14:textId="77777777" w:rsidTr="00EA02E8">
        <w:tc>
          <w:tcPr>
            <w:tcW w:w="3245" w:type="dxa"/>
          </w:tcPr>
          <w:p w14:paraId="2CDD9563" w14:textId="77777777" w:rsidR="00CD7447" w:rsidRPr="001F71AD" w:rsidRDefault="00CD7447" w:rsidP="00EA02E8">
            <w:pPr>
              <w:pStyle w:val="Standard"/>
              <w:jc w:val="center"/>
              <w:rPr>
                <w:rFonts w:ascii="Aptos" w:hAnsi="Aptos" w:cs="Arial"/>
              </w:rPr>
            </w:pPr>
          </w:p>
        </w:tc>
      </w:tr>
    </w:tbl>
    <w:p w14:paraId="0C491F59" w14:textId="77777777" w:rsidR="00CD7447" w:rsidRPr="001F71AD" w:rsidRDefault="00CD7447" w:rsidP="00CD7447">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6C444DA1" w14:textId="77777777" w:rsidR="00CD7447" w:rsidRPr="001F71AD" w:rsidRDefault="00CD7447" w:rsidP="00CD7447">
      <w:pPr>
        <w:spacing w:line="276" w:lineRule="auto"/>
        <w:rPr>
          <w:rFonts w:ascii="Aptos" w:hAnsi="Aptos" w:cs="Arial"/>
          <w:sz w:val="20"/>
          <w:szCs w:val="20"/>
          <w:lang w:val="en-US"/>
        </w:rPr>
      </w:pPr>
    </w:p>
    <w:p w14:paraId="0F556018" w14:textId="77777777" w:rsidR="00CD7447" w:rsidRPr="00CD7447" w:rsidRDefault="00CD7447" w:rsidP="00CD7447">
      <w:pPr>
        <w:spacing w:after="0" w:line="276" w:lineRule="auto"/>
        <w:jc w:val="both"/>
        <w:rPr>
          <w:rFonts w:ascii="Aptos" w:hAnsi="Aptos"/>
          <w:sz w:val="20"/>
          <w:szCs w:val="20"/>
          <w:lang w:val="en-US"/>
        </w:rPr>
      </w:pPr>
    </w:p>
    <w:p w14:paraId="59542380" w14:textId="6394E1C4" w:rsidR="00CD7447" w:rsidRPr="00CD7447" w:rsidRDefault="00CD7447" w:rsidP="00CD7447">
      <w:pPr>
        <w:spacing w:after="0" w:line="276" w:lineRule="auto"/>
        <w:jc w:val="center"/>
        <w:rPr>
          <w:rFonts w:ascii="Aptos" w:hAnsi="Aptos"/>
          <w:b/>
          <w:sz w:val="20"/>
          <w:szCs w:val="20"/>
        </w:rPr>
      </w:pPr>
      <w:r w:rsidRPr="001F71AD">
        <w:rPr>
          <w:rFonts w:ascii="Aptos" w:hAnsi="Aptos"/>
          <w:b/>
          <w:sz w:val="20"/>
          <w:szCs w:val="20"/>
        </w:rPr>
        <w:t>OŚWIADCZENIE O PRZYNALEŻNOŚCI LUB BRAKU PRZYNALEŻNOŚCI DO TEJ SAMEJ GRUPY KAPITAŁOWEJ</w:t>
      </w:r>
    </w:p>
    <w:p w14:paraId="3AF32698" w14:textId="77777777" w:rsidR="00CD7447" w:rsidRPr="001F71AD" w:rsidRDefault="00CD7447" w:rsidP="00CD7447">
      <w:pPr>
        <w:spacing w:after="0" w:line="276" w:lineRule="auto"/>
        <w:jc w:val="both"/>
        <w:rPr>
          <w:rFonts w:ascii="Aptos" w:hAnsi="Aptos"/>
          <w:sz w:val="20"/>
          <w:szCs w:val="20"/>
        </w:rPr>
      </w:pPr>
    </w:p>
    <w:p w14:paraId="6636AB9F" w14:textId="77777777" w:rsidR="00CD7447" w:rsidRPr="001F71AD" w:rsidRDefault="00CD7447" w:rsidP="00CD7447">
      <w:pPr>
        <w:spacing w:after="0" w:line="276" w:lineRule="auto"/>
        <w:jc w:val="both"/>
        <w:rPr>
          <w:rFonts w:ascii="Aptos" w:hAnsi="Aptos"/>
          <w:sz w:val="20"/>
          <w:szCs w:val="20"/>
        </w:rPr>
      </w:pPr>
    </w:p>
    <w:p w14:paraId="0BE2DAD7" w14:textId="1D1C6AB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Ja/my niżej podpisani:</w:t>
      </w:r>
    </w:p>
    <w:p w14:paraId="18F22ED1"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w:t>
      </w:r>
    </w:p>
    <w:p w14:paraId="1DFAD10F" w14:textId="77777777" w:rsidR="00CD7447" w:rsidRPr="00CD7447" w:rsidRDefault="00CD7447" w:rsidP="00CD7447">
      <w:pPr>
        <w:spacing w:after="0" w:line="276" w:lineRule="auto"/>
        <w:jc w:val="both"/>
        <w:rPr>
          <w:rFonts w:ascii="Aptos" w:hAnsi="Aptos"/>
          <w:i/>
          <w:sz w:val="16"/>
          <w:szCs w:val="16"/>
        </w:rPr>
      </w:pPr>
      <w:r w:rsidRPr="00CD7447">
        <w:rPr>
          <w:rFonts w:ascii="Aptos" w:hAnsi="Aptos"/>
          <w:i/>
          <w:sz w:val="16"/>
          <w:szCs w:val="16"/>
        </w:rPr>
        <w:t>(imię, nazwisko, stanowisko/podstawa do reprezentacji)</w:t>
      </w:r>
    </w:p>
    <w:p w14:paraId="3A32EAB7" w14:textId="77777777" w:rsidR="00CD7447" w:rsidRPr="00CD7447" w:rsidRDefault="00CD7447" w:rsidP="00CD7447">
      <w:pPr>
        <w:spacing w:after="0" w:line="276" w:lineRule="auto"/>
        <w:jc w:val="both"/>
        <w:rPr>
          <w:rFonts w:ascii="Aptos" w:hAnsi="Aptos"/>
          <w:sz w:val="20"/>
          <w:szCs w:val="20"/>
        </w:rPr>
      </w:pPr>
    </w:p>
    <w:p w14:paraId="4E634625"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 xml:space="preserve">działając w imieniu i na rzecz: </w:t>
      </w:r>
    </w:p>
    <w:p w14:paraId="5186E736" w14:textId="078B666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w:t>
      </w:r>
      <w:r w:rsidRPr="001F71AD">
        <w:rPr>
          <w:rFonts w:ascii="Aptos" w:hAnsi="Aptos"/>
          <w:sz w:val="20"/>
          <w:szCs w:val="20"/>
        </w:rPr>
        <w:t>................</w:t>
      </w:r>
      <w:r w:rsidRPr="00CD7447">
        <w:rPr>
          <w:rFonts w:ascii="Aptos" w:hAnsi="Aptos"/>
          <w:sz w:val="20"/>
          <w:szCs w:val="20"/>
        </w:rPr>
        <w:t>.................................................................................................</w:t>
      </w:r>
    </w:p>
    <w:p w14:paraId="3F60E06E" w14:textId="4C313B7F"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w:t>
      </w:r>
      <w:r w:rsidRPr="001F71AD">
        <w:rPr>
          <w:rFonts w:ascii="Aptos" w:hAnsi="Aptos"/>
          <w:sz w:val="20"/>
          <w:szCs w:val="20"/>
        </w:rPr>
        <w:t>................</w:t>
      </w:r>
      <w:r w:rsidRPr="00CD7447">
        <w:rPr>
          <w:rFonts w:ascii="Aptos" w:hAnsi="Aptos"/>
          <w:sz w:val="20"/>
          <w:szCs w:val="20"/>
        </w:rPr>
        <w:t>........................................................................</w:t>
      </w:r>
    </w:p>
    <w:p w14:paraId="028E9F53" w14:textId="64B91D8B" w:rsidR="00CD7447" w:rsidRPr="00CD7447" w:rsidRDefault="00CD7447" w:rsidP="00CD7447">
      <w:pPr>
        <w:spacing w:after="0" w:line="276" w:lineRule="auto"/>
        <w:jc w:val="both"/>
        <w:rPr>
          <w:rFonts w:ascii="Aptos" w:hAnsi="Aptos"/>
          <w:sz w:val="16"/>
          <w:szCs w:val="16"/>
        </w:rPr>
      </w:pPr>
      <w:r w:rsidRPr="00CD7447">
        <w:rPr>
          <w:rFonts w:ascii="Aptos" w:hAnsi="Aptos"/>
          <w:i/>
          <w:sz w:val="16"/>
          <w:szCs w:val="16"/>
        </w:rPr>
        <w:t>(pełna nazwa Wykonawcy/Wykonawców w przypadku wykonawców wspólnie ubiegających się o udzielenie</w:t>
      </w:r>
      <w:r w:rsidRPr="00CD7447">
        <w:rPr>
          <w:rFonts w:ascii="Aptos" w:hAnsi="Aptos"/>
          <w:sz w:val="16"/>
          <w:szCs w:val="16"/>
        </w:rPr>
        <w:t xml:space="preserve"> </w:t>
      </w:r>
      <w:r w:rsidRPr="00CD7447">
        <w:rPr>
          <w:rFonts w:ascii="Aptos" w:hAnsi="Aptos"/>
          <w:i/>
          <w:sz w:val="16"/>
          <w:szCs w:val="16"/>
        </w:rPr>
        <w:t>zamówienia)</w:t>
      </w:r>
    </w:p>
    <w:p w14:paraId="3482F1F1" w14:textId="77777777" w:rsidR="00CD7447" w:rsidRPr="00CD7447" w:rsidRDefault="00CD7447" w:rsidP="00CD7447">
      <w:pPr>
        <w:spacing w:after="0" w:line="276" w:lineRule="auto"/>
        <w:jc w:val="both"/>
        <w:rPr>
          <w:rFonts w:ascii="Aptos" w:hAnsi="Aptos"/>
          <w:sz w:val="20"/>
          <w:szCs w:val="20"/>
        </w:rPr>
      </w:pPr>
    </w:p>
    <w:p w14:paraId="39E91F22" w14:textId="4C0A73ED" w:rsidR="00472FDD" w:rsidRPr="00C26B16" w:rsidRDefault="00CD7447" w:rsidP="00472FDD">
      <w:pPr>
        <w:spacing w:line="276" w:lineRule="auto"/>
        <w:jc w:val="both"/>
        <w:rPr>
          <w:rFonts w:ascii="Aptos" w:hAnsi="Aptos"/>
          <w:b/>
          <w:bCs/>
          <w:sz w:val="20"/>
          <w:szCs w:val="20"/>
        </w:rPr>
      </w:pPr>
      <w:r w:rsidRPr="00CD7447">
        <w:rPr>
          <w:rFonts w:ascii="Aptos" w:hAnsi="Aptos"/>
          <w:sz w:val="20"/>
          <w:szCs w:val="20"/>
        </w:rPr>
        <w:t xml:space="preserve">Ubiegając się o udzielenie zamówienia publicznego </w:t>
      </w:r>
      <w:r w:rsidR="00472FDD" w:rsidRPr="00C26B16">
        <w:rPr>
          <w:rFonts w:ascii="Aptos" w:hAnsi="Aptos"/>
          <w:b/>
          <w:bCs/>
          <w:sz w:val="20"/>
          <w:szCs w:val="20"/>
        </w:rPr>
        <w:t>Do</w:t>
      </w:r>
      <w:r w:rsidR="00626780">
        <w:rPr>
          <w:rFonts w:ascii="Aptos" w:hAnsi="Aptos"/>
          <w:b/>
          <w:bCs/>
          <w:sz w:val="20"/>
          <w:szCs w:val="20"/>
        </w:rPr>
        <w:t>stawa i wdrożenie oprogramowania</w:t>
      </w:r>
      <w:bookmarkStart w:id="1" w:name="_GoBack"/>
      <w:bookmarkEnd w:id="1"/>
      <w:r w:rsidR="00472FDD" w:rsidRPr="00C26B16">
        <w:rPr>
          <w:rFonts w:ascii="Aptos" w:hAnsi="Aptos"/>
          <w:b/>
          <w:bCs/>
          <w:sz w:val="20"/>
          <w:szCs w:val="20"/>
        </w:rPr>
        <w:t xml:space="preserve"> w ramach projektu „</w:t>
      </w:r>
      <w:proofErr w:type="spellStart"/>
      <w:r w:rsidR="00472FDD" w:rsidRPr="00C26B16">
        <w:rPr>
          <w:rFonts w:ascii="Aptos" w:hAnsi="Aptos"/>
          <w:b/>
          <w:bCs/>
          <w:sz w:val="20"/>
          <w:szCs w:val="20"/>
        </w:rPr>
        <w:t>Cyberbezpieczna</w:t>
      </w:r>
      <w:proofErr w:type="spellEnd"/>
      <w:r w:rsidR="00472FDD" w:rsidRPr="00C26B16">
        <w:rPr>
          <w:rFonts w:ascii="Aptos" w:hAnsi="Aptos"/>
          <w:b/>
          <w:bCs/>
          <w:sz w:val="20"/>
          <w:szCs w:val="20"/>
        </w:rPr>
        <w:t xml:space="preserve"> Gmina Żarnowiec”</w:t>
      </w:r>
    </w:p>
    <w:p w14:paraId="667D4F30" w14:textId="07AC85D5" w:rsidR="00CD7447" w:rsidRPr="001F71AD" w:rsidRDefault="00CD7447" w:rsidP="00CD7447">
      <w:pPr>
        <w:spacing w:after="0" w:line="276" w:lineRule="auto"/>
        <w:jc w:val="both"/>
        <w:rPr>
          <w:rFonts w:ascii="Aptos" w:hAnsi="Aptos"/>
          <w:sz w:val="20"/>
          <w:szCs w:val="20"/>
        </w:rPr>
      </w:pPr>
      <w:r w:rsidRPr="00CD7447">
        <w:rPr>
          <w:rFonts w:ascii="Aptos" w:hAnsi="Aptos"/>
          <w:sz w:val="20"/>
          <w:szCs w:val="20"/>
        </w:rPr>
        <w:t xml:space="preserve"> oświadczamy, że</w:t>
      </w:r>
      <w:r w:rsidRPr="001F71AD">
        <w:rPr>
          <w:rFonts w:ascii="Aptos" w:hAnsi="Aptos"/>
          <w:sz w:val="20"/>
          <w:szCs w:val="20"/>
        </w:rPr>
        <w:t>:</w:t>
      </w:r>
    </w:p>
    <w:p w14:paraId="1E888CA3" w14:textId="090A2D6C"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 xml:space="preserve"> </w:t>
      </w:r>
    </w:p>
    <w:p w14:paraId="77880AC6" w14:textId="4CB5E418" w:rsidR="00CD7447" w:rsidRPr="00CD7447" w:rsidRDefault="00CD7447" w:rsidP="0004760C">
      <w:pPr>
        <w:numPr>
          <w:ilvl w:val="0"/>
          <w:numId w:val="9"/>
        </w:numPr>
        <w:spacing w:after="0" w:line="276" w:lineRule="auto"/>
        <w:jc w:val="both"/>
        <w:rPr>
          <w:rFonts w:ascii="Aptos" w:hAnsi="Aptos"/>
          <w:b/>
          <w:sz w:val="20"/>
          <w:szCs w:val="20"/>
        </w:rPr>
      </w:pPr>
      <w:r w:rsidRPr="00CD7447">
        <w:rPr>
          <w:rFonts w:ascii="Aptos" w:hAnsi="Aptos"/>
          <w:b/>
          <w:sz w:val="20"/>
          <w:szCs w:val="20"/>
        </w:rPr>
        <w:t>należymy</w:t>
      </w:r>
      <w:r w:rsidRPr="00CD7447">
        <w:rPr>
          <w:rFonts w:ascii="Aptos" w:hAnsi="Aptos"/>
          <w:sz w:val="20"/>
          <w:szCs w:val="20"/>
        </w:rPr>
        <w:t xml:space="preserve"> do tej samej grupy kapitałowej, o której mowa w art. 108 ust. 1 pkt. 5 ustawy </w:t>
      </w:r>
      <w:proofErr w:type="spellStart"/>
      <w:r w:rsidRPr="00CD7447">
        <w:rPr>
          <w:rFonts w:ascii="Aptos" w:hAnsi="Aptos"/>
          <w:sz w:val="20"/>
          <w:szCs w:val="20"/>
        </w:rPr>
        <w:t>Pzp</w:t>
      </w:r>
      <w:proofErr w:type="spellEnd"/>
      <w:r w:rsidRPr="00CD7447">
        <w:rPr>
          <w:rFonts w:ascii="Aptos" w:hAnsi="Aptos"/>
          <w:sz w:val="20"/>
          <w:szCs w:val="20"/>
        </w:rPr>
        <w:t>, co podmioty wymienione poniżej*:</w:t>
      </w:r>
    </w:p>
    <w:p w14:paraId="39124BA9" w14:textId="77777777" w:rsidR="00CD7447" w:rsidRPr="00CD7447" w:rsidRDefault="00CD7447" w:rsidP="00CD7447">
      <w:pPr>
        <w:spacing w:after="0" w:line="276" w:lineRule="auto"/>
        <w:jc w:val="both"/>
        <w:rPr>
          <w:rFonts w:ascii="Aptos" w:hAnsi="Aptos"/>
          <w:sz w:val="20"/>
          <w:szCs w:val="20"/>
        </w:rPr>
      </w:pPr>
    </w:p>
    <w:tbl>
      <w:tblPr>
        <w:tblW w:w="0" w:type="auto"/>
        <w:tblLayout w:type="fixed"/>
        <w:tblLook w:val="04A0" w:firstRow="1" w:lastRow="0" w:firstColumn="1" w:lastColumn="0" w:noHBand="0" w:noVBand="1"/>
      </w:tblPr>
      <w:tblGrid>
        <w:gridCol w:w="542"/>
        <w:gridCol w:w="2692"/>
        <w:gridCol w:w="5987"/>
      </w:tblGrid>
      <w:tr w:rsidR="00CD7447" w:rsidRPr="00CD7447" w14:paraId="46D2A3AF" w14:textId="77777777" w:rsidTr="00B31484">
        <w:trPr>
          <w:trHeight w:val="398"/>
        </w:trPr>
        <w:tc>
          <w:tcPr>
            <w:tcW w:w="542" w:type="dxa"/>
            <w:tcBorders>
              <w:top w:val="single" w:sz="4" w:space="0" w:color="000000"/>
              <w:left w:val="single" w:sz="4" w:space="0" w:color="000000"/>
              <w:bottom w:val="single" w:sz="4" w:space="0" w:color="000000"/>
              <w:right w:val="single" w:sz="4" w:space="0" w:color="000000"/>
            </w:tcBorders>
            <w:hideMark/>
          </w:tcPr>
          <w:p w14:paraId="0DED6472" w14:textId="77777777" w:rsidR="00CD7447" w:rsidRPr="00CD7447" w:rsidRDefault="00CD7447" w:rsidP="00B31484">
            <w:pPr>
              <w:spacing w:after="0" w:line="276" w:lineRule="auto"/>
              <w:jc w:val="center"/>
              <w:rPr>
                <w:rFonts w:ascii="Aptos" w:hAnsi="Aptos"/>
                <w:b/>
                <w:bCs/>
                <w:sz w:val="20"/>
                <w:szCs w:val="20"/>
              </w:rPr>
            </w:pPr>
            <w:r w:rsidRPr="00CD7447">
              <w:rPr>
                <w:rFonts w:ascii="Aptos" w:hAnsi="Aptos"/>
                <w:b/>
                <w:bCs/>
                <w:sz w:val="20"/>
                <w:szCs w:val="20"/>
              </w:rPr>
              <w:t>Lp.</w:t>
            </w:r>
          </w:p>
        </w:tc>
        <w:tc>
          <w:tcPr>
            <w:tcW w:w="2692" w:type="dxa"/>
            <w:tcBorders>
              <w:top w:val="single" w:sz="4" w:space="0" w:color="000000"/>
              <w:left w:val="single" w:sz="4" w:space="0" w:color="000000"/>
              <w:bottom w:val="single" w:sz="4" w:space="0" w:color="000000"/>
              <w:right w:val="single" w:sz="4" w:space="0" w:color="000000"/>
            </w:tcBorders>
            <w:hideMark/>
          </w:tcPr>
          <w:p w14:paraId="673318EB" w14:textId="77777777" w:rsidR="00CD7447" w:rsidRPr="00CD7447" w:rsidRDefault="00CD7447" w:rsidP="00B31484">
            <w:pPr>
              <w:spacing w:after="0" w:line="276" w:lineRule="auto"/>
              <w:jc w:val="center"/>
              <w:rPr>
                <w:rFonts w:ascii="Aptos" w:hAnsi="Aptos"/>
                <w:b/>
                <w:bCs/>
                <w:sz w:val="20"/>
                <w:szCs w:val="20"/>
              </w:rPr>
            </w:pPr>
            <w:r w:rsidRPr="00CD7447">
              <w:rPr>
                <w:rFonts w:ascii="Aptos" w:hAnsi="Aptos"/>
                <w:b/>
                <w:bCs/>
                <w:sz w:val="20"/>
                <w:szCs w:val="20"/>
              </w:rPr>
              <w:t>Nazwa podmiotu</w:t>
            </w:r>
          </w:p>
        </w:tc>
        <w:tc>
          <w:tcPr>
            <w:tcW w:w="5987" w:type="dxa"/>
            <w:tcBorders>
              <w:top w:val="single" w:sz="4" w:space="0" w:color="000000"/>
              <w:left w:val="single" w:sz="4" w:space="0" w:color="000000"/>
              <w:bottom w:val="single" w:sz="4" w:space="0" w:color="000000"/>
              <w:right w:val="single" w:sz="4" w:space="0" w:color="000000"/>
            </w:tcBorders>
            <w:hideMark/>
          </w:tcPr>
          <w:p w14:paraId="2E4FCF5B" w14:textId="77777777" w:rsidR="00CD7447" w:rsidRPr="00CD7447" w:rsidRDefault="00CD7447" w:rsidP="00B31484">
            <w:pPr>
              <w:spacing w:after="0" w:line="276" w:lineRule="auto"/>
              <w:jc w:val="center"/>
              <w:rPr>
                <w:rFonts w:ascii="Aptos" w:hAnsi="Aptos"/>
                <w:b/>
                <w:bCs/>
                <w:sz w:val="20"/>
                <w:szCs w:val="20"/>
              </w:rPr>
            </w:pPr>
            <w:r w:rsidRPr="00CD7447">
              <w:rPr>
                <w:rFonts w:ascii="Aptos" w:hAnsi="Aptos"/>
                <w:b/>
                <w:bCs/>
                <w:sz w:val="20"/>
                <w:szCs w:val="20"/>
              </w:rPr>
              <w:t>Adres podmiotu</w:t>
            </w:r>
          </w:p>
        </w:tc>
      </w:tr>
      <w:tr w:rsidR="00CD7447" w:rsidRPr="00CD7447" w14:paraId="7E725253" w14:textId="77777777" w:rsidTr="00B31484">
        <w:trPr>
          <w:trHeight w:val="398"/>
        </w:trPr>
        <w:tc>
          <w:tcPr>
            <w:tcW w:w="542" w:type="dxa"/>
            <w:tcBorders>
              <w:top w:val="single" w:sz="4" w:space="0" w:color="000000"/>
              <w:left w:val="single" w:sz="4" w:space="0" w:color="000000"/>
              <w:bottom w:val="single" w:sz="4" w:space="0" w:color="000000"/>
              <w:right w:val="single" w:sz="4" w:space="0" w:color="000000"/>
            </w:tcBorders>
            <w:hideMark/>
          </w:tcPr>
          <w:p w14:paraId="19DE514F"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1.</w:t>
            </w:r>
          </w:p>
        </w:tc>
        <w:tc>
          <w:tcPr>
            <w:tcW w:w="2692" w:type="dxa"/>
            <w:tcBorders>
              <w:top w:val="single" w:sz="4" w:space="0" w:color="000000"/>
              <w:left w:val="single" w:sz="4" w:space="0" w:color="000000"/>
              <w:bottom w:val="single" w:sz="4" w:space="0" w:color="000000"/>
              <w:right w:val="single" w:sz="4" w:space="0" w:color="000000"/>
            </w:tcBorders>
          </w:tcPr>
          <w:p w14:paraId="00E20A49" w14:textId="77777777" w:rsidR="00CD7447" w:rsidRPr="00CD7447" w:rsidRDefault="00CD7447" w:rsidP="00B31484">
            <w:pPr>
              <w:spacing w:after="0" w:line="276" w:lineRule="auto"/>
              <w:rPr>
                <w:rFonts w:ascii="Aptos" w:hAnsi="Aptos"/>
                <w:sz w:val="20"/>
                <w:szCs w:val="20"/>
              </w:rPr>
            </w:pPr>
          </w:p>
        </w:tc>
        <w:tc>
          <w:tcPr>
            <w:tcW w:w="5987" w:type="dxa"/>
            <w:tcBorders>
              <w:top w:val="single" w:sz="4" w:space="0" w:color="000000"/>
              <w:left w:val="single" w:sz="4" w:space="0" w:color="000000"/>
              <w:bottom w:val="single" w:sz="4" w:space="0" w:color="000000"/>
              <w:right w:val="single" w:sz="4" w:space="0" w:color="000000"/>
            </w:tcBorders>
          </w:tcPr>
          <w:p w14:paraId="7AB14A0A" w14:textId="77777777" w:rsidR="00CD7447" w:rsidRPr="00CD7447" w:rsidRDefault="00CD7447" w:rsidP="00B31484">
            <w:pPr>
              <w:spacing w:after="0" w:line="276" w:lineRule="auto"/>
              <w:rPr>
                <w:rFonts w:ascii="Aptos" w:hAnsi="Aptos"/>
                <w:sz w:val="20"/>
                <w:szCs w:val="20"/>
              </w:rPr>
            </w:pPr>
          </w:p>
        </w:tc>
      </w:tr>
      <w:tr w:rsidR="00CD7447" w:rsidRPr="00CD7447" w14:paraId="24F3E326" w14:textId="77777777" w:rsidTr="00B31484">
        <w:trPr>
          <w:trHeight w:val="398"/>
        </w:trPr>
        <w:tc>
          <w:tcPr>
            <w:tcW w:w="542" w:type="dxa"/>
            <w:tcBorders>
              <w:top w:val="single" w:sz="4" w:space="0" w:color="000000"/>
              <w:left w:val="single" w:sz="4" w:space="0" w:color="000000"/>
              <w:bottom w:val="single" w:sz="4" w:space="0" w:color="000000"/>
              <w:right w:val="single" w:sz="4" w:space="0" w:color="000000"/>
            </w:tcBorders>
            <w:hideMark/>
          </w:tcPr>
          <w:p w14:paraId="02CD26BA"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2.</w:t>
            </w:r>
          </w:p>
        </w:tc>
        <w:tc>
          <w:tcPr>
            <w:tcW w:w="2692" w:type="dxa"/>
            <w:tcBorders>
              <w:top w:val="single" w:sz="4" w:space="0" w:color="000000"/>
              <w:left w:val="single" w:sz="4" w:space="0" w:color="000000"/>
              <w:bottom w:val="single" w:sz="4" w:space="0" w:color="000000"/>
              <w:right w:val="single" w:sz="4" w:space="0" w:color="000000"/>
            </w:tcBorders>
          </w:tcPr>
          <w:p w14:paraId="135368B1" w14:textId="77777777" w:rsidR="00CD7447" w:rsidRPr="00CD7447" w:rsidRDefault="00CD7447" w:rsidP="00B31484">
            <w:pPr>
              <w:spacing w:after="0" w:line="276" w:lineRule="auto"/>
              <w:rPr>
                <w:rFonts w:ascii="Aptos" w:hAnsi="Aptos"/>
                <w:sz w:val="20"/>
                <w:szCs w:val="20"/>
              </w:rPr>
            </w:pPr>
          </w:p>
        </w:tc>
        <w:tc>
          <w:tcPr>
            <w:tcW w:w="5987" w:type="dxa"/>
            <w:tcBorders>
              <w:top w:val="single" w:sz="4" w:space="0" w:color="000000"/>
              <w:left w:val="single" w:sz="4" w:space="0" w:color="000000"/>
              <w:bottom w:val="single" w:sz="4" w:space="0" w:color="000000"/>
              <w:right w:val="single" w:sz="4" w:space="0" w:color="000000"/>
            </w:tcBorders>
          </w:tcPr>
          <w:p w14:paraId="01E40DD9" w14:textId="77777777" w:rsidR="00CD7447" w:rsidRPr="00CD7447" w:rsidRDefault="00CD7447" w:rsidP="00B31484">
            <w:pPr>
              <w:spacing w:after="0" w:line="276" w:lineRule="auto"/>
              <w:rPr>
                <w:rFonts w:ascii="Aptos" w:hAnsi="Aptos"/>
                <w:sz w:val="20"/>
                <w:szCs w:val="20"/>
              </w:rPr>
            </w:pPr>
          </w:p>
        </w:tc>
      </w:tr>
      <w:tr w:rsidR="00CD7447" w:rsidRPr="00CD7447" w14:paraId="04A514E4" w14:textId="77777777" w:rsidTr="00B31484">
        <w:trPr>
          <w:trHeight w:val="398"/>
        </w:trPr>
        <w:tc>
          <w:tcPr>
            <w:tcW w:w="542" w:type="dxa"/>
            <w:tcBorders>
              <w:top w:val="single" w:sz="4" w:space="0" w:color="000000"/>
              <w:left w:val="single" w:sz="4" w:space="0" w:color="000000"/>
              <w:bottom w:val="single" w:sz="4" w:space="0" w:color="000000"/>
              <w:right w:val="single" w:sz="4" w:space="0" w:color="000000"/>
            </w:tcBorders>
            <w:hideMark/>
          </w:tcPr>
          <w:p w14:paraId="3B5DEDD1"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w:t>
            </w:r>
          </w:p>
        </w:tc>
        <w:tc>
          <w:tcPr>
            <w:tcW w:w="2692" w:type="dxa"/>
            <w:tcBorders>
              <w:top w:val="single" w:sz="4" w:space="0" w:color="000000"/>
              <w:left w:val="single" w:sz="4" w:space="0" w:color="000000"/>
              <w:bottom w:val="single" w:sz="4" w:space="0" w:color="000000"/>
              <w:right w:val="single" w:sz="4" w:space="0" w:color="000000"/>
            </w:tcBorders>
          </w:tcPr>
          <w:p w14:paraId="1D794092" w14:textId="77777777" w:rsidR="00CD7447" w:rsidRPr="00CD7447" w:rsidRDefault="00CD7447" w:rsidP="00B31484">
            <w:pPr>
              <w:spacing w:after="0" w:line="276" w:lineRule="auto"/>
              <w:rPr>
                <w:rFonts w:ascii="Aptos" w:hAnsi="Aptos"/>
                <w:sz w:val="20"/>
                <w:szCs w:val="20"/>
              </w:rPr>
            </w:pPr>
          </w:p>
        </w:tc>
        <w:tc>
          <w:tcPr>
            <w:tcW w:w="5987" w:type="dxa"/>
            <w:tcBorders>
              <w:top w:val="single" w:sz="4" w:space="0" w:color="000000"/>
              <w:left w:val="single" w:sz="4" w:space="0" w:color="000000"/>
              <w:bottom w:val="single" w:sz="4" w:space="0" w:color="000000"/>
              <w:right w:val="single" w:sz="4" w:space="0" w:color="000000"/>
            </w:tcBorders>
          </w:tcPr>
          <w:p w14:paraId="4FAEEC1E" w14:textId="77777777" w:rsidR="00CD7447" w:rsidRPr="00CD7447" w:rsidRDefault="00CD7447" w:rsidP="00B31484">
            <w:pPr>
              <w:spacing w:after="0" w:line="276" w:lineRule="auto"/>
              <w:rPr>
                <w:rFonts w:ascii="Aptos" w:hAnsi="Aptos"/>
                <w:sz w:val="20"/>
                <w:szCs w:val="20"/>
              </w:rPr>
            </w:pPr>
          </w:p>
        </w:tc>
      </w:tr>
    </w:tbl>
    <w:p w14:paraId="4C1F2813" w14:textId="77777777" w:rsidR="00CD7447" w:rsidRPr="00CD7447" w:rsidRDefault="00CD7447" w:rsidP="00CD7447">
      <w:pPr>
        <w:spacing w:after="0" w:line="276" w:lineRule="auto"/>
        <w:jc w:val="both"/>
        <w:rPr>
          <w:rFonts w:ascii="Aptos" w:hAnsi="Aptos"/>
          <w:sz w:val="20"/>
          <w:szCs w:val="20"/>
        </w:rPr>
      </w:pPr>
    </w:p>
    <w:p w14:paraId="6251320C"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Jednocześnie załączam dokumenty/informacje (wymienić poniżej i załączyć do oferty):</w:t>
      </w:r>
    </w:p>
    <w:p w14:paraId="5FF9EBB2"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 …………………………………………………………..;</w:t>
      </w:r>
    </w:p>
    <w:p w14:paraId="11D3F6BD" w14:textId="7777777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 …………………………………………………………..</w:t>
      </w:r>
    </w:p>
    <w:p w14:paraId="0BAD79CB" w14:textId="2D7F7AA7" w:rsidR="00CD7447" w:rsidRPr="00CD7447" w:rsidRDefault="00CD7447" w:rsidP="00CD7447">
      <w:pPr>
        <w:spacing w:after="0" w:line="276" w:lineRule="auto"/>
        <w:jc w:val="both"/>
        <w:rPr>
          <w:rFonts w:ascii="Aptos" w:hAnsi="Aptos"/>
          <w:sz w:val="20"/>
          <w:szCs w:val="20"/>
        </w:rPr>
      </w:pPr>
      <w:r w:rsidRPr="00CD7447">
        <w:rPr>
          <w:rFonts w:ascii="Aptos" w:hAnsi="Aptos"/>
          <w:sz w:val="20"/>
          <w:szCs w:val="20"/>
        </w:rPr>
        <w:t>potwierdzające, że powiązania z innym Wykonawcą nie prowadzą do zakłócenia konkurencji w przedmiotowym postępowaniu.</w:t>
      </w:r>
    </w:p>
    <w:p w14:paraId="19261F04" w14:textId="77777777" w:rsidR="00CD7447" w:rsidRPr="00CD7447" w:rsidRDefault="00CD7447" w:rsidP="00CD7447">
      <w:pPr>
        <w:spacing w:after="0" w:line="276" w:lineRule="auto"/>
        <w:jc w:val="both"/>
        <w:rPr>
          <w:rFonts w:ascii="Aptos" w:hAnsi="Aptos"/>
          <w:sz w:val="20"/>
          <w:szCs w:val="20"/>
        </w:rPr>
      </w:pPr>
    </w:p>
    <w:p w14:paraId="66808DC1" w14:textId="77777777" w:rsidR="00CD7447" w:rsidRPr="00CD7447" w:rsidRDefault="00CD7447" w:rsidP="0004760C">
      <w:pPr>
        <w:numPr>
          <w:ilvl w:val="0"/>
          <w:numId w:val="9"/>
        </w:numPr>
        <w:spacing w:after="0" w:line="276" w:lineRule="auto"/>
        <w:jc w:val="both"/>
        <w:rPr>
          <w:rFonts w:ascii="Aptos" w:hAnsi="Aptos"/>
          <w:sz w:val="20"/>
          <w:szCs w:val="20"/>
        </w:rPr>
      </w:pPr>
      <w:r w:rsidRPr="00CD7447">
        <w:rPr>
          <w:rFonts w:ascii="Aptos" w:hAnsi="Aptos"/>
          <w:b/>
          <w:bCs/>
          <w:sz w:val="20"/>
          <w:szCs w:val="20"/>
        </w:rPr>
        <w:t>nie należymy</w:t>
      </w:r>
      <w:r w:rsidRPr="00CD7447">
        <w:rPr>
          <w:rFonts w:ascii="Aptos" w:hAnsi="Aptos"/>
          <w:sz w:val="20"/>
          <w:szCs w:val="20"/>
        </w:rPr>
        <w:t xml:space="preserve"> do grupy kapitałowej, o której mowa w art. 108 ust. 1 pkt. 5 ustawy </w:t>
      </w:r>
      <w:proofErr w:type="spellStart"/>
      <w:r w:rsidRPr="00CD7447">
        <w:rPr>
          <w:rFonts w:ascii="Aptos" w:hAnsi="Aptos"/>
          <w:sz w:val="20"/>
          <w:szCs w:val="20"/>
        </w:rPr>
        <w:t>Pzp</w:t>
      </w:r>
      <w:proofErr w:type="spellEnd"/>
      <w:r w:rsidRPr="00CD7447">
        <w:rPr>
          <w:rFonts w:ascii="Aptos" w:hAnsi="Aptos"/>
          <w:sz w:val="20"/>
          <w:szCs w:val="20"/>
        </w:rPr>
        <w:t>.</w:t>
      </w:r>
    </w:p>
    <w:p w14:paraId="45A045E9" w14:textId="77777777" w:rsidR="00CD7447" w:rsidRPr="00CD7447" w:rsidRDefault="00CD7447" w:rsidP="00CD7447">
      <w:pPr>
        <w:spacing w:after="0" w:line="276" w:lineRule="auto"/>
        <w:jc w:val="both"/>
        <w:rPr>
          <w:rFonts w:ascii="Aptos" w:hAnsi="Aptos"/>
          <w:sz w:val="20"/>
          <w:szCs w:val="20"/>
        </w:rPr>
      </w:pPr>
    </w:p>
    <w:p w14:paraId="30A6E55F" w14:textId="77777777" w:rsidR="00CD7447" w:rsidRPr="00CD7447" w:rsidRDefault="00CD7447" w:rsidP="0004760C">
      <w:pPr>
        <w:numPr>
          <w:ilvl w:val="0"/>
          <w:numId w:val="10"/>
        </w:numPr>
        <w:spacing w:after="0" w:line="276" w:lineRule="auto"/>
        <w:jc w:val="both"/>
        <w:rPr>
          <w:rFonts w:ascii="Aptos" w:hAnsi="Aptos"/>
          <w:sz w:val="16"/>
          <w:szCs w:val="16"/>
        </w:rPr>
      </w:pPr>
      <w:r w:rsidRPr="00CD7447">
        <w:rPr>
          <w:rFonts w:ascii="Aptos" w:hAnsi="Aptos"/>
          <w:sz w:val="16"/>
          <w:szCs w:val="16"/>
        </w:rPr>
        <w:t xml:space="preserve">Uwaga! Należy wypełnić pkt. 1 </w:t>
      </w:r>
      <w:r w:rsidRPr="00CD7447">
        <w:rPr>
          <w:rFonts w:ascii="Aptos" w:hAnsi="Aptos"/>
          <w:sz w:val="16"/>
          <w:szCs w:val="16"/>
          <w:u w:val="single"/>
        </w:rPr>
        <w:t>lub</w:t>
      </w:r>
      <w:r w:rsidRPr="00CD7447">
        <w:rPr>
          <w:rFonts w:ascii="Aptos" w:hAnsi="Aptos"/>
          <w:sz w:val="16"/>
          <w:szCs w:val="16"/>
        </w:rPr>
        <w:t xml:space="preserve"> pkt. 2.</w:t>
      </w:r>
    </w:p>
    <w:p w14:paraId="0DBA2C4E" w14:textId="77777777" w:rsidR="00CD7447" w:rsidRPr="00CD7447" w:rsidRDefault="00CD7447" w:rsidP="0004760C">
      <w:pPr>
        <w:numPr>
          <w:ilvl w:val="0"/>
          <w:numId w:val="10"/>
        </w:numPr>
        <w:spacing w:after="0" w:line="276" w:lineRule="auto"/>
        <w:jc w:val="both"/>
        <w:rPr>
          <w:rFonts w:ascii="Aptos" w:hAnsi="Aptos"/>
          <w:sz w:val="16"/>
          <w:szCs w:val="16"/>
        </w:rPr>
      </w:pPr>
      <w:r w:rsidRPr="00CD7447">
        <w:rPr>
          <w:rFonts w:ascii="Aptos" w:hAnsi="Aptos"/>
          <w:sz w:val="16"/>
          <w:szCs w:val="16"/>
        </w:rPr>
        <w:t>Niniejszy formularz składa tylko Wykonawca wezwany przez Zamawiającego.</w:t>
      </w:r>
    </w:p>
    <w:p w14:paraId="3A42680E" w14:textId="77777777" w:rsidR="00CD7447" w:rsidRPr="00CD7447" w:rsidRDefault="00CD7447" w:rsidP="0004760C">
      <w:pPr>
        <w:numPr>
          <w:ilvl w:val="0"/>
          <w:numId w:val="10"/>
        </w:numPr>
        <w:spacing w:after="0" w:line="276" w:lineRule="auto"/>
        <w:jc w:val="both"/>
        <w:rPr>
          <w:rFonts w:ascii="Aptos" w:hAnsi="Aptos"/>
          <w:sz w:val="16"/>
          <w:szCs w:val="16"/>
        </w:rPr>
      </w:pPr>
      <w:r w:rsidRPr="00CD7447">
        <w:rPr>
          <w:rFonts w:ascii="Aptos" w:hAnsi="Aptos"/>
          <w:sz w:val="16"/>
          <w:szCs w:val="16"/>
        </w:rPr>
        <w:t>W przypadku Wykonawców wspólnie ubiegających się o udzielenie zamówienia składa go każdy z członków konsorcjum lub wspólników spółki cywilnej.</w:t>
      </w:r>
    </w:p>
    <w:sectPr w:rsidR="00CD7447" w:rsidRPr="00CD7447"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8559C" w14:textId="77777777" w:rsidR="00160890" w:rsidRDefault="00160890" w:rsidP="00773997">
      <w:pPr>
        <w:spacing w:after="0" w:line="240" w:lineRule="auto"/>
      </w:pPr>
      <w:r>
        <w:separator/>
      </w:r>
    </w:p>
  </w:endnote>
  <w:endnote w:type="continuationSeparator" w:id="0">
    <w:p w14:paraId="25CDCB0F" w14:textId="77777777" w:rsidR="00160890" w:rsidRDefault="00160890"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160890">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68182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ACBFE" w14:textId="77777777" w:rsidR="00160890" w:rsidRDefault="00160890" w:rsidP="00773997">
      <w:pPr>
        <w:spacing w:after="0" w:line="240" w:lineRule="auto"/>
      </w:pPr>
      <w:r>
        <w:separator/>
      </w:r>
    </w:p>
  </w:footnote>
  <w:footnote w:type="continuationSeparator" w:id="0">
    <w:p w14:paraId="3070B694" w14:textId="77777777" w:rsidR="00160890" w:rsidRDefault="00160890"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160890"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626780" w:rsidRPr="00626780">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626780" w:rsidRPr="00626780">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1CFD5D72"/>
    <w:multiLevelType w:val="hybridMultilevel"/>
    <w:tmpl w:val="F0C8F0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4">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5">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6">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7">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8">
    <w:nsid w:val="4F34522D"/>
    <w:multiLevelType w:val="hybridMultilevel"/>
    <w:tmpl w:val="B674289E"/>
    <w:lvl w:ilvl="0" w:tplc="A53EBDC2">
      <w:start w:val="1"/>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9">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num w:numId="1">
    <w:abstractNumId w:val="6"/>
  </w:num>
  <w:num w:numId="2">
    <w:abstractNumId w:val="5"/>
  </w:num>
  <w:num w:numId="3">
    <w:abstractNumId w:val="7"/>
  </w:num>
  <w:num w:numId="4">
    <w:abstractNumId w:val="4"/>
  </w:num>
  <w:num w:numId="5">
    <w:abstractNumId w:val="3"/>
  </w:num>
  <w:num w:numId="6">
    <w:abstractNumId w:val="9"/>
  </w:num>
  <w:num w:numId="7">
    <w:abstractNumId w:val="1"/>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4760C"/>
    <w:rsid w:val="000A3153"/>
    <w:rsid w:val="000B32B7"/>
    <w:rsid w:val="00121E0C"/>
    <w:rsid w:val="00124F82"/>
    <w:rsid w:val="001276D8"/>
    <w:rsid w:val="00130C9D"/>
    <w:rsid w:val="00131500"/>
    <w:rsid w:val="00141123"/>
    <w:rsid w:val="00160890"/>
    <w:rsid w:val="00181E98"/>
    <w:rsid w:val="00196E41"/>
    <w:rsid w:val="0019726D"/>
    <w:rsid w:val="001A1E02"/>
    <w:rsid w:val="001A6378"/>
    <w:rsid w:val="001D64BD"/>
    <w:rsid w:val="001E0C57"/>
    <w:rsid w:val="001F71AD"/>
    <w:rsid w:val="001F7579"/>
    <w:rsid w:val="00201916"/>
    <w:rsid w:val="002135AE"/>
    <w:rsid w:val="0021466E"/>
    <w:rsid w:val="00227139"/>
    <w:rsid w:val="002456F0"/>
    <w:rsid w:val="00282B3F"/>
    <w:rsid w:val="00291670"/>
    <w:rsid w:val="00291B0E"/>
    <w:rsid w:val="002A5B65"/>
    <w:rsid w:val="002F34DA"/>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72FDD"/>
    <w:rsid w:val="00481666"/>
    <w:rsid w:val="004A6BE0"/>
    <w:rsid w:val="004B115E"/>
    <w:rsid w:val="004C24B0"/>
    <w:rsid w:val="004C2D01"/>
    <w:rsid w:val="004D5F75"/>
    <w:rsid w:val="004F1AF2"/>
    <w:rsid w:val="004F2C7B"/>
    <w:rsid w:val="00521F93"/>
    <w:rsid w:val="00566181"/>
    <w:rsid w:val="005875A6"/>
    <w:rsid w:val="005A12E7"/>
    <w:rsid w:val="005B0B05"/>
    <w:rsid w:val="005C2C2C"/>
    <w:rsid w:val="005D2048"/>
    <w:rsid w:val="005D64B9"/>
    <w:rsid w:val="005F25F7"/>
    <w:rsid w:val="0060162A"/>
    <w:rsid w:val="00622F28"/>
    <w:rsid w:val="00626780"/>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C1A85"/>
    <w:rsid w:val="009E09E9"/>
    <w:rsid w:val="009F493C"/>
    <w:rsid w:val="00A15648"/>
    <w:rsid w:val="00A15C06"/>
    <w:rsid w:val="00A24554"/>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E1083D"/>
    <w:rsid w:val="00E22D8E"/>
    <w:rsid w:val="00E24C29"/>
    <w:rsid w:val="00E54202"/>
    <w:rsid w:val="00EA02E8"/>
    <w:rsid w:val="00EA0B40"/>
    <w:rsid w:val="00ED3661"/>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1564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2025-11-05T10:54:00Z</dcterms:created>
  <dcterms:modified xsi:type="dcterms:W3CDTF">2026-01-20T08:51:00Z</dcterms:modified>
</cp:coreProperties>
</file>